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3883"/>
        <w:gridCol w:w="3883"/>
        <w:gridCol w:w="3883"/>
      </w:tblGrid>
      <w:tr w:rsidR="00881368" w:rsidRPr="00C16710" w14:paraId="398647A4" w14:textId="77777777" w:rsidTr="00D66FFD">
        <w:tc>
          <w:tcPr>
            <w:tcW w:w="3891" w:type="dxa"/>
            <w:vAlign w:val="center"/>
          </w:tcPr>
          <w:p w14:paraId="53988018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b/>
              </w:rPr>
              <w:t>AXSE S.r.l.</w:t>
            </w:r>
          </w:p>
        </w:tc>
        <w:tc>
          <w:tcPr>
            <w:tcW w:w="3891" w:type="dxa"/>
          </w:tcPr>
          <w:p w14:paraId="1C76E9DE" w14:textId="77777777" w:rsidR="00881368" w:rsidRPr="00C16710" w:rsidRDefault="00881368" w:rsidP="00C16710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C16710">
              <w:rPr>
                <w:rFonts w:ascii="Calibri" w:hAnsi="Calibri" w:cs="Calibri"/>
              </w:rPr>
              <w:t>PROCEDURE GESTIONALI</w:t>
            </w:r>
          </w:p>
          <w:p w14:paraId="18F6B8A0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i/>
                <w:sz w:val="18"/>
                <w:szCs w:val="18"/>
              </w:rPr>
              <w:t>Sistema Integrato Qualità Ambiente Sicurezza</w:t>
            </w:r>
          </w:p>
        </w:tc>
        <w:tc>
          <w:tcPr>
            <w:tcW w:w="3892" w:type="dxa"/>
          </w:tcPr>
          <w:p w14:paraId="4C1596D5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</w:rPr>
              <w:t>All</w:t>
            </w:r>
            <w:r w:rsidR="004A53EC">
              <w:rPr>
                <w:rFonts w:ascii="Calibri" w:hAnsi="Calibri" w:cs="Calibri"/>
              </w:rPr>
              <w:t xml:space="preserve">egato </w:t>
            </w:r>
            <w:r w:rsidRPr="00C16710">
              <w:rPr>
                <w:rFonts w:ascii="Calibri" w:hAnsi="Calibri" w:cs="Calibri"/>
              </w:rPr>
              <w:t xml:space="preserve">3 rev. </w:t>
            </w:r>
            <w:r w:rsidR="00361649">
              <w:rPr>
                <w:rFonts w:ascii="Calibri" w:hAnsi="Calibri" w:cs="Calibri"/>
              </w:rPr>
              <w:t>8</w:t>
            </w:r>
            <w:r w:rsidRPr="00C16710">
              <w:rPr>
                <w:rFonts w:ascii="Calibri" w:hAnsi="Calibri" w:cs="Calibri"/>
              </w:rPr>
              <w:t xml:space="preserve"> del </w:t>
            </w:r>
            <w:r w:rsidR="00361649">
              <w:rPr>
                <w:rFonts w:ascii="Calibri" w:hAnsi="Calibri" w:cs="Calibri"/>
              </w:rPr>
              <w:t>17</w:t>
            </w:r>
            <w:r w:rsidR="004A53EC">
              <w:rPr>
                <w:rFonts w:ascii="Calibri" w:hAnsi="Calibri" w:cs="Calibri"/>
              </w:rPr>
              <w:t>.</w:t>
            </w:r>
            <w:r w:rsidR="00361649">
              <w:rPr>
                <w:rFonts w:ascii="Calibri" w:hAnsi="Calibri" w:cs="Calibri"/>
              </w:rPr>
              <w:t>0</w:t>
            </w:r>
            <w:r w:rsidR="00B45021">
              <w:rPr>
                <w:rFonts w:ascii="Calibri" w:hAnsi="Calibri" w:cs="Calibri"/>
              </w:rPr>
              <w:t>2</w:t>
            </w:r>
            <w:r w:rsidR="004A53EC">
              <w:rPr>
                <w:rFonts w:ascii="Calibri" w:hAnsi="Calibri" w:cs="Calibri"/>
              </w:rPr>
              <w:t>.202</w:t>
            </w:r>
            <w:r w:rsidR="00361649">
              <w:rPr>
                <w:rFonts w:ascii="Calibri" w:hAnsi="Calibri" w:cs="Calibri"/>
              </w:rPr>
              <w:t>6</w:t>
            </w:r>
          </w:p>
        </w:tc>
        <w:tc>
          <w:tcPr>
            <w:tcW w:w="3892" w:type="dxa"/>
          </w:tcPr>
          <w:p w14:paraId="734858DF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caps/>
              </w:rPr>
              <w:t>QAS/p.C</w:t>
            </w:r>
            <w:r w:rsidRPr="00C16710">
              <w:rPr>
                <w:rFonts w:ascii="Calibri" w:hAnsi="Calibri" w:cs="Calibri"/>
              </w:rPr>
              <w:t>.-02</w:t>
            </w:r>
          </w:p>
        </w:tc>
      </w:tr>
    </w:tbl>
    <w:p w14:paraId="6F773651" w14:textId="77777777" w:rsidR="00B311FD" w:rsidRPr="00342215" w:rsidRDefault="00FA4A37" w:rsidP="00881368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342215">
        <w:rPr>
          <w:rFonts w:ascii="Arial" w:hAnsi="Arial" w:cs="Arial"/>
          <w:b/>
          <w:sz w:val="28"/>
          <w:szCs w:val="28"/>
        </w:rPr>
        <w:t xml:space="preserve">Richiesta di </w:t>
      </w:r>
      <w:r w:rsidR="00062D63" w:rsidRPr="00342215">
        <w:rPr>
          <w:rFonts w:ascii="Arial" w:hAnsi="Arial" w:cs="Arial"/>
          <w:b/>
          <w:sz w:val="28"/>
          <w:szCs w:val="28"/>
        </w:rPr>
        <w:t>smaltimento</w:t>
      </w:r>
    </w:p>
    <w:tbl>
      <w:tblPr>
        <w:tblW w:w="5000" w:type="pct"/>
        <w:tblInd w:w="-113" w:type="dxa"/>
        <w:tblLook w:val="04A0" w:firstRow="1" w:lastRow="0" w:firstColumn="1" w:lastColumn="0" w:noHBand="0" w:noVBand="1"/>
      </w:tblPr>
      <w:tblGrid>
        <w:gridCol w:w="3861"/>
        <w:gridCol w:w="1288"/>
        <w:gridCol w:w="2567"/>
        <w:gridCol w:w="2569"/>
        <w:gridCol w:w="1280"/>
        <w:gridCol w:w="3861"/>
      </w:tblGrid>
      <w:tr w:rsidR="00342215" w:rsidRPr="00C16710" w14:paraId="34B472AF" w14:textId="77777777" w:rsidTr="00473BD8">
        <w:tc>
          <w:tcPr>
            <w:tcW w:w="3910" w:type="dxa"/>
          </w:tcPr>
          <w:p w14:paraId="4B6BB62A" w14:textId="77777777" w:rsidR="00342215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 w:rsidR="000A29AD"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>Intermediario: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  <w:gridSpan w:val="2"/>
          </w:tcPr>
          <w:p w14:paraId="7E3842F2" w14:textId="77777777" w:rsidR="00342215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 </w:t>
            </w:r>
            <w:r w:rsidR="003E5FD1" w:rsidRPr="00C16710">
              <w:rPr>
                <w:rFonts w:ascii="Arial Narrow" w:hAnsi="Arial Narrow"/>
              </w:rPr>
              <w:t>Indirizzo</w:t>
            </w:r>
            <w:r w:rsidRPr="00C16710">
              <w:rPr>
                <w:rFonts w:ascii="Arial Narrow" w:hAnsi="Arial Narrow"/>
              </w:rPr>
              <w:t>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  <w:gridSpan w:val="2"/>
          </w:tcPr>
          <w:p w14:paraId="4F6D2803" w14:textId="77777777" w:rsidR="00342215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 </w:t>
            </w:r>
            <w:r w:rsidR="003E5FD1" w:rsidRPr="00C16710">
              <w:rPr>
                <w:rFonts w:ascii="Arial Narrow" w:hAnsi="Arial Narrow"/>
              </w:rPr>
              <w:t>Aut. N.</w:t>
            </w:r>
            <w:r w:rsidRPr="00C16710">
              <w:rPr>
                <w:rFonts w:ascii="Arial Narrow" w:hAnsi="Arial Narrow"/>
              </w:rPr>
              <w:t>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29A4DCB9" w14:textId="77777777" w:rsidR="00342215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C.F. e P.I.: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</w:tr>
      <w:tr w:rsidR="005D6316" w:rsidRPr="00C16710" w14:paraId="08A30BB0" w14:textId="77777777" w:rsidTr="000A29AD">
        <w:tc>
          <w:tcPr>
            <w:tcW w:w="3910" w:type="dxa"/>
            <w:tcBorders>
              <w:bottom w:val="single" w:sz="12" w:space="0" w:color="EE0000"/>
            </w:tcBorders>
          </w:tcPr>
          <w:p w14:paraId="09A07660" w14:textId="77777777" w:rsidR="005D6316" w:rsidRPr="00C16710" w:rsidRDefault="005D6316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 w:rsidR="000A29AD"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 xml:space="preserve">Produttore: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  <w:gridSpan w:val="2"/>
            <w:tcBorders>
              <w:bottom w:val="single" w:sz="12" w:space="0" w:color="EE0000"/>
            </w:tcBorders>
          </w:tcPr>
          <w:p w14:paraId="6BE9E955" w14:textId="77777777" w:rsidR="005D6316" w:rsidRPr="00C16710" w:rsidRDefault="005D6316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 </w:t>
            </w:r>
            <w:r w:rsidR="003E5FD1" w:rsidRPr="00C16710">
              <w:rPr>
                <w:rFonts w:ascii="Arial Narrow" w:hAnsi="Arial Narrow"/>
              </w:rPr>
              <w:t>Indirizzo</w:t>
            </w:r>
            <w:r w:rsidRPr="00C16710">
              <w:rPr>
                <w:rFonts w:ascii="Arial Narrow" w:hAnsi="Arial Narrow"/>
              </w:rPr>
              <w:t xml:space="preserve">: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822" w:type="dxa"/>
            <w:gridSpan w:val="3"/>
            <w:tcBorders>
              <w:bottom w:val="single" w:sz="12" w:space="0" w:color="EE0000"/>
            </w:tcBorders>
          </w:tcPr>
          <w:p w14:paraId="07A96562" w14:textId="77777777" w:rsidR="005D6316" w:rsidRPr="00C16710" w:rsidRDefault="005D6316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*C.F. e P.I.: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</w:tr>
      <w:tr w:rsidR="00750A02" w:rsidRPr="00C16710" w14:paraId="50B06592" w14:textId="77777777" w:rsidTr="000A29AD">
        <w:tc>
          <w:tcPr>
            <w:tcW w:w="5214" w:type="dxa"/>
            <w:gridSpan w:val="2"/>
            <w:tcBorders>
              <w:top w:val="single" w:sz="12" w:space="0" w:color="EE0000"/>
              <w:left w:val="single" w:sz="12" w:space="0" w:color="EE0000"/>
              <w:bottom w:val="single" w:sz="4" w:space="0" w:color="auto"/>
              <w:right w:val="single" w:sz="4" w:space="0" w:color="auto"/>
            </w:tcBorders>
          </w:tcPr>
          <w:p w14:paraId="7204236B" w14:textId="77777777" w:rsidR="00750A02" w:rsidRPr="00750A02" w:rsidRDefault="000A29AD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</w:t>
            </w:r>
            <w:r w:rsidR="00750A02" w:rsidRPr="00750A02">
              <w:rPr>
                <w:rFonts w:ascii="Arial Narrow" w:hAnsi="Arial Narrow"/>
              </w:rPr>
              <w:t xml:space="preserve">Produttore iscritto al RENTRI?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Sì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5214" w:type="dxa"/>
            <w:gridSpan w:val="2"/>
            <w:tcBorders>
              <w:top w:val="single" w:sz="12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0D3" w14:textId="77777777" w:rsidR="00750A02" w:rsidRPr="00C16710" w:rsidRDefault="000A29AD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</w:t>
            </w:r>
            <w:r w:rsidR="00750A02">
              <w:rPr>
                <w:rFonts w:ascii="Arial Narrow" w:hAnsi="Arial Narrow"/>
              </w:rPr>
              <w:t xml:space="preserve">Produttore con più di 10 dipendenti?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Sì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5214" w:type="dxa"/>
            <w:gridSpan w:val="2"/>
            <w:tcBorders>
              <w:top w:val="single" w:sz="12" w:space="0" w:color="EE0000"/>
              <w:left w:val="single" w:sz="4" w:space="0" w:color="auto"/>
              <w:bottom w:val="single" w:sz="4" w:space="0" w:color="auto"/>
              <w:right w:val="single" w:sz="12" w:space="0" w:color="EE0000"/>
            </w:tcBorders>
          </w:tcPr>
          <w:p w14:paraId="7425295A" w14:textId="77777777" w:rsidR="00750A02" w:rsidRPr="00C16710" w:rsidRDefault="000A29AD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</w:t>
            </w:r>
            <w:r w:rsidR="00750A02">
              <w:rPr>
                <w:rFonts w:ascii="Arial Narrow" w:hAnsi="Arial Narrow"/>
              </w:rPr>
              <w:t xml:space="preserve">Formulari digitali per rifiuti non pericolosi?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Sì </w:t>
            </w:r>
            <w:r w:rsidR="00750A02" w:rsidRPr="00750A02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02" w:rsidRPr="00750A02">
              <w:rPr>
                <w:rFonts w:ascii="Arial Narrow" w:hAnsi="Arial Narrow"/>
              </w:rPr>
              <w:instrText xml:space="preserve"> FORMCHECKBOX </w:instrText>
            </w:r>
            <w:r w:rsidR="00750A02" w:rsidRPr="00750A02">
              <w:rPr>
                <w:rFonts w:ascii="Arial Narrow" w:hAnsi="Arial Narrow"/>
              </w:rPr>
            </w:r>
            <w:r w:rsidR="00750A02" w:rsidRPr="00750A02">
              <w:rPr>
                <w:rFonts w:ascii="Arial Narrow" w:hAnsi="Arial Narrow"/>
              </w:rPr>
              <w:fldChar w:fldCharType="end"/>
            </w:r>
            <w:r w:rsidR="00750A02" w:rsidRPr="00750A02">
              <w:rPr>
                <w:rFonts w:ascii="Arial Narrow" w:hAnsi="Arial Narrow"/>
              </w:rPr>
              <w:t xml:space="preserve"> No</w:t>
            </w:r>
          </w:p>
        </w:tc>
      </w:tr>
      <w:tr w:rsidR="00881368" w:rsidRPr="00C16710" w14:paraId="100E3F5A" w14:textId="77777777" w:rsidTr="000A29AD">
        <w:tc>
          <w:tcPr>
            <w:tcW w:w="3910" w:type="dxa"/>
            <w:tcBorders>
              <w:top w:val="single" w:sz="4" w:space="0" w:color="auto"/>
              <w:left w:val="single" w:sz="12" w:space="0" w:color="EE0000"/>
              <w:bottom w:val="single" w:sz="12" w:space="0" w:color="EE0000"/>
            </w:tcBorders>
            <w:vAlign w:val="center"/>
          </w:tcPr>
          <w:p w14:paraId="1A355FE4" w14:textId="77777777" w:rsidR="00881368" w:rsidRPr="00C16710" w:rsidRDefault="00343805" w:rsidP="005818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* </w:t>
            </w:r>
            <w:r w:rsidR="00881368" w:rsidRPr="00C16710">
              <w:rPr>
                <w:rFonts w:ascii="Arial Narrow" w:hAnsi="Arial Narrow"/>
              </w:rPr>
              <w:t xml:space="preserve">Formulari: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bottom w:val="single" w:sz="12" w:space="0" w:color="EE0000"/>
            </w:tcBorders>
            <w:vAlign w:val="center"/>
          </w:tcPr>
          <w:p w14:paraId="0CAC7D1B" w14:textId="77777777" w:rsidR="00881368" w:rsidRPr="00C16710" w:rsidRDefault="00881368" w:rsidP="005818EF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710">
              <w:rPr>
                <w:rFonts w:ascii="Arial Narrow" w:hAnsi="Arial Narrow"/>
              </w:rPr>
              <w:instrText xml:space="preserve"> FORMCHECKBOX </w:instrText>
            </w:r>
            <w:r w:rsidRPr="00C16710">
              <w:rPr>
                <w:rFonts w:ascii="Arial Narrow" w:hAnsi="Arial Narrow"/>
              </w:rPr>
            </w:r>
            <w:r w:rsidRPr="00C16710">
              <w:rPr>
                <w:rFonts w:ascii="Arial Narrow" w:hAnsi="Arial Narrow"/>
              </w:rPr>
              <w:fldChar w:fldCharType="end"/>
            </w:r>
            <w:r w:rsidR="005818EF" w:rsidRPr="00C16710">
              <w:rPr>
                <w:rFonts w:ascii="Arial Narrow" w:hAnsi="Arial Narrow"/>
              </w:rPr>
              <w:t xml:space="preserve"> A cura cliente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12" w:space="0" w:color="EE0000"/>
              <w:right w:val="single" w:sz="4" w:space="0" w:color="auto"/>
            </w:tcBorders>
            <w:vAlign w:val="center"/>
          </w:tcPr>
          <w:p w14:paraId="50482F07" w14:textId="77777777" w:rsidR="00881368" w:rsidRPr="00C16710" w:rsidRDefault="00881368" w:rsidP="005818EF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710">
              <w:rPr>
                <w:rFonts w:ascii="Arial Narrow" w:hAnsi="Arial Narrow"/>
              </w:rPr>
              <w:instrText xml:space="preserve"> FORMCHECKBOX </w:instrText>
            </w:r>
            <w:r w:rsidRPr="00C16710">
              <w:rPr>
                <w:rFonts w:ascii="Arial Narrow" w:hAnsi="Arial Narrow"/>
              </w:rPr>
            </w:r>
            <w:r w:rsidRPr="00C16710">
              <w:rPr>
                <w:rFonts w:ascii="Arial Narrow" w:hAnsi="Arial Narrow"/>
              </w:rPr>
              <w:fldChar w:fldCharType="end"/>
            </w:r>
            <w:r w:rsidR="005818EF" w:rsidRPr="00C16710">
              <w:rPr>
                <w:rFonts w:ascii="Arial Narrow" w:hAnsi="Arial Narrow"/>
              </w:rPr>
              <w:t xml:space="preserve"> A cura vettore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12" w:space="0" w:color="EE0000"/>
              <w:right w:val="single" w:sz="12" w:space="0" w:color="EE0000"/>
            </w:tcBorders>
          </w:tcPr>
          <w:p w14:paraId="7C40FE8C" w14:textId="77777777" w:rsidR="005D6316" w:rsidRPr="00C16710" w:rsidRDefault="00881368" w:rsidP="00C16710">
            <w:pPr>
              <w:jc w:val="center"/>
              <w:rPr>
                <w:rFonts w:ascii="Arial Narrow" w:hAnsi="Arial Narrow"/>
                <w:b/>
              </w:rPr>
            </w:pPr>
            <w:r w:rsidRPr="00C16710">
              <w:rPr>
                <w:rFonts w:ascii="Arial Narrow" w:hAnsi="Arial Narrow"/>
                <w:b/>
              </w:rPr>
              <w:t>Data conferimento richiesta:</w:t>
            </w:r>
          </w:p>
          <w:p w14:paraId="64724D59" w14:textId="77777777" w:rsidR="00881368" w:rsidRPr="00C16710" w:rsidRDefault="004929C2" w:rsidP="00C16710">
            <w:pPr>
              <w:spacing w:before="80"/>
              <w:jc w:val="center"/>
              <w:rPr>
                <w:rFonts w:ascii="Arial Narrow" w:hAnsi="Arial Narrow"/>
              </w:rPr>
            </w:pPr>
            <w:r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u w:val="single"/>
              </w:rPr>
            </w:r>
            <w:r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Pr="004929C2">
              <w:rPr>
                <w:rFonts w:ascii="Arial Narrow" w:hAnsi="Arial Narrow"/>
                <w:i/>
                <w:u w:val="single"/>
              </w:rPr>
              <w:t> </w:t>
            </w:r>
            <w:r w:rsidRPr="004929C2">
              <w:rPr>
                <w:rFonts w:ascii="Arial Narrow" w:hAnsi="Arial Narrow"/>
                <w:i/>
                <w:u w:val="single"/>
              </w:rPr>
              <w:t> </w:t>
            </w:r>
            <w:r w:rsidRPr="004929C2">
              <w:rPr>
                <w:rFonts w:ascii="Arial Narrow" w:hAnsi="Arial Narrow"/>
                <w:i/>
                <w:u w:val="single"/>
              </w:rPr>
              <w:t> </w:t>
            </w:r>
            <w:r w:rsidRPr="004929C2">
              <w:rPr>
                <w:rFonts w:ascii="Arial Narrow" w:hAnsi="Arial Narrow"/>
                <w:i/>
                <w:u w:val="single"/>
              </w:rPr>
              <w:t> </w:t>
            </w:r>
            <w:r w:rsidRPr="004929C2">
              <w:rPr>
                <w:rFonts w:ascii="Arial Narrow" w:hAnsi="Arial Narrow"/>
                <w:i/>
                <w:u w:val="single"/>
              </w:rPr>
              <w:t> </w:t>
            </w:r>
            <w:r w:rsidRPr="004929C2">
              <w:rPr>
                <w:rFonts w:ascii="Arial Narrow" w:hAnsi="Arial Narrow"/>
              </w:rPr>
              <w:fldChar w:fldCharType="end"/>
            </w:r>
          </w:p>
        </w:tc>
      </w:tr>
      <w:tr w:rsidR="00881368" w:rsidRPr="00C16710" w14:paraId="7ED9BF0B" w14:textId="77777777" w:rsidTr="000A29AD">
        <w:tc>
          <w:tcPr>
            <w:tcW w:w="3910" w:type="dxa"/>
            <w:tcBorders>
              <w:top w:val="single" w:sz="12" w:space="0" w:color="EE0000"/>
            </w:tcBorders>
          </w:tcPr>
          <w:p w14:paraId="0DA12861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*Trasportatore</w:t>
            </w:r>
            <w:r w:rsidR="00CB7204" w:rsidRPr="00C16710">
              <w:rPr>
                <w:rFonts w:ascii="Arial Narrow" w:hAnsi="Arial Narrow"/>
              </w:rPr>
              <w:t xml:space="preserve">: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  <w:gridSpan w:val="2"/>
            <w:tcBorders>
              <w:top w:val="single" w:sz="12" w:space="0" w:color="EE0000"/>
            </w:tcBorders>
          </w:tcPr>
          <w:p w14:paraId="7A96CC0E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indirizzo: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  <w:gridSpan w:val="2"/>
            <w:tcBorders>
              <w:top w:val="single" w:sz="12" w:space="0" w:color="EE0000"/>
            </w:tcBorders>
          </w:tcPr>
          <w:p w14:paraId="061F257B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 </w:t>
            </w:r>
            <w:r w:rsidR="003E5FD1" w:rsidRPr="00C16710">
              <w:rPr>
                <w:rFonts w:ascii="Arial Narrow" w:hAnsi="Arial Narrow"/>
              </w:rPr>
              <w:t>Aut. N.</w:t>
            </w:r>
            <w:r w:rsidRPr="00C16710">
              <w:rPr>
                <w:rFonts w:ascii="Arial Narrow" w:hAnsi="Arial Narrow"/>
              </w:rPr>
              <w:t>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  <w:tcBorders>
              <w:top w:val="single" w:sz="12" w:space="0" w:color="EE0000"/>
            </w:tcBorders>
          </w:tcPr>
          <w:p w14:paraId="73EDA4D7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C.F. e P.I.: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</w:tr>
      <w:tr w:rsidR="00881368" w:rsidRPr="00C16710" w14:paraId="23C1C455" w14:textId="77777777" w:rsidTr="00473BD8">
        <w:tc>
          <w:tcPr>
            <w:tcW w:w="3910" w:type="dxa"/>
          </w:tcPr>
          <w:p w14:paraId="0282FB44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Automezzo: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  <w:gridSpan w:val="2"/>
          </w:tcPr>
          <w:p w14:paraId="75EE1353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Firma richiedente: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  <w:gridSpan w:val="2"/>
          </w:tcPr>
          <w:p w14:paraId="49685D20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N. ro Tel/Fax: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43C97CB3" w14:textId="77777777" w:rsidR="00881368" w:rsidRPr="00C16710" w:rsidRDefault="00881368" w:rsidP="00C95C18">
            <w:pPr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Data:</w:t>
            </w:r>
            <w:r w:rsidR="00CB7204" w:rsidRPr="00C16710">
              <w:rPr>
                <w:rFonts w:ascii="Arial Narrow" w:hAnsi="Arial Narrow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u w:val="single"/>
              </w:rPr>
            </w:r>
            <w:r w:rsidR="004929C2" w:rsidRPr="004929C2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</w:rPr>
              <w:fldChar w:fldCharType="end"/>
            </w:r>
          </w:p>
        </w:tc>
      </w:tr>
    </w:tbl>
    <w:p w14:paraId="5B95BA88" w14:textId="77777777" w:rsidR="00881368" w:rsidRDefault="00881368" w:rsidP="00C84186">
      <w:pPr>
        <w:rPr>
          <w:sz w:val="10"/>
          <w:szCs w:val="10"/>
        </w:rPr>
      </w:pPr>
    </w:p>
    <w:p w14:paraId="1A21E274" w14:textId="77777777" w:rsidR="00473BD8" w:rsidRPr="0089004C" w:rsidRDefault="00473BD8" w:rsidP="00C84186">
      <w:pPr>
        <w:rPr>
          <w:sz w:val="10"/>
          <w:szCs w:val="1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291"/>
        <w:gridCol w:w="1292"/>
        <w:gridCol w:w="551"/>
        <w:gridCol w:w="552"/>
        <w:gridCol w:w="737"/>
        <w:gridCol w:w="822"/>
        <w:gridCol w:w="1276"/>
        <w:gridCol w:w="992"/>
        <w:gridCol w:w="599"/>
        <w:gridCol w:w="1559"/>
        <w:gridCol w:w="1559"/>
        <w:gridCol w:w="1742"/>
        <w:gridCol w:w="1743"/>
      </w:tblGrid>
      <w:tr w:rsidR="008D453E" w:rsidRPr="00BA32EF" w14:paraId="2482DF3F" w14:textId="77777777" w:rsidTr="00185DAE">
        <w:trPr>
          <w:trHeight w:val="352"/>
        </w:trPr>
        <w:tc>
          <w:tcPr>
            <w:tcW w:w="930" w:type="dxa"/>
            <w:shd w:val="clear" w:color="auto" w:fill="D9D9D9"/>
            <w:vAlign w:val="center"/>
          </w:tcPr>
          <w:p w14:paraId="20F936F6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A7AD7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ER</w:t>
            </w:r>
          </w:p>
        </w:tc>
        <w:tc>
          <w:tcPr>
            <w:tcW w:w="1291" w:type="dxa"/>
            <w:shd w:val="clear" w:color="auto" w:fill="D9D9D9"/>
            <w:vAlign w:val="center"/>
          </w:tcPr>
          <w:p w14:paraId="13BE4566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Descrizione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rifiuto</w:t>
            </w:r>
          </w:p>
        </w:tc>
        <w:tc>
          <w:tcPr>
            <w:tcW w:w="1292" w:type="dxa"/>
            <w:shd w:val="clear" w:color="auto" w:fill="D9D9D9"/>
            <w:vAlign w:val="center"/>
          </w:tcPr>
          <w:p w14:paraId="05791F38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Destinazione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  <w:t>rifiuto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AF4D8F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Stato fisico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</w:tcPr>
          <w:p w14:paraId="6A3F32D9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Caratteristiche di pericolo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58EAF1D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Quantità (t)</w:t>
            </w:r>
          </w:p>
        </w:tc>
        <w:tc>
          <w:tcPr>
            <w:tcW w:w="599" w:type="dxa"/>
            <w:shd w:val="clear" w:color="auto" w:fill="D9D9D9"/>
            <w:vAlign w:val="center"/>
          </w:tcPr>
          <w:p w14:paraId="1DE09DD0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8613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N. colli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14:paraId="4D1309D5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 Tipo di Imballaggio</w:t>
            </w:r>
          </w:p>
        </w:tc>
        <w:tc>
          <w:tcPr>
            <w:tcW w:w="1742" w:type="dxa"/>
            <w:shd w:val="clear" w:color="auto" w:fill="D9D9D9"/>
            <w:vAlign w:val="center"/>
          </w:tcPr>
          <w:p w14:paraId="6E6CFEFA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 Rif. analisi</w:t>
            </w:r>
          </w:p>
        </w:tc>
        <w:tc>
          <w:tcPr>
            <w:tcW w:w="1743" w:type="dxa"/>
            <w:shd w:val="clear" w:color="auto" w:fill="D9D9D9"/>
            <w:vAlign w:val="center"/>
          </w:tcPr>
          <w:p w14:paraId="667EAB6A" w14:textId="77777777" w:rsidR="008D453E" w:rsidRPr="00BA32EF" w:rsidRDefault="008D453E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 xml:space="preserve">* </w:t>
            </w:r>
            <w:proofErr w:type="gramStart"/>
            <w:r w:rsidRPr="00BA32EF">
              <w:rPr>
                <w:rFonts w:ascii="Arial Narrow" w:hAnsi="Arial Narrow"/>
                <w:b/>
                <w:sz w:val="20"/>
                <w:szCs w:val="20"/>
              </w:rPr>
              <w:t>N.Offerta</w:t>
            </w:r>
            <w:proofErr w:type="gramEnd"/>
            <w:r w:rsidRPr="00BA32EF">
              <w:rPr>
                <w:rFonts w:ascii="Arial Narrow" w:hAnsi="Arial Narrow"/>
                <w:b/>
                <w:sz w:val="20"/>
                <w:szCs w:val="20"/>
              </w:rPr>
              <w:t>/costo</w:t>
            </w:r>
          </w:p>
        </w:tc>
      </w:tr>
      <w:tr w:rsidR="00792352" w:rsidRPr="00BA32EF" w14:paraId="22A5F451" w14:textId="77777777" w:rsidTr="00713952">
        <w:trPr>
          <w:trHeight w:val="981"/>
        </w:trPr>
        <w:tc>
          <w:tcPr>
            <w:tcW w:w="930" w:type="dxa"/>
            <w:vAlign w:val="center"/>
          </w:tcPr>
          <w:p w14:paraId="4BBB3047" w14:textId="77777777" w:rsidR="00792352" w:rsidRPr="004929C2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6737FD11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 w14:paraId="69F456E1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D15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R13</w:t>
            </w:r>
          </w:p>
        </w:tc>
        <w:tc>
          <w:tcPr>
            <w:tcW w:w="551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5F08B" w14:textId="77777777" w:rsidR="00792352" w:rsidRDefault="00E86CA8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85DAE">
              <w:rPr>
                <w:rFonts w:ascii="Arial Narrow" w:hAnsi="Arial Narrow"/>
                <w:sz w:val="20"/>
                <w:szCs w:val="20"/>
              </w:rPr>
              <w:t xml:space="preserve"> SP</w:t>
            </w:r>
          </w:p>
          <w:p w14:paraId="27D9F989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</w:p>
        </w:tc>
        <w:tc>
          <w:tcPr>
            <w:tcW w:w="552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046CBF7" w14:textId="77777777" w:rsidR="00792352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VS</w:t>
            </w:r>
          </w:p>
          <w:p w14:paraId="670BC2B5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FP</w:t>
            </w:r>
          </w:p>
          <w:p w14:paraId="49397CE2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14:paraId="3D78CFDB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HP2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HP4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HP5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HP6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HP7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HP8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HP10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HP14 </w:t>
            </w:r>
          </w:p>
        </w:tc>
        <w:tc>
          <w:tcPr>
            <w:tcW w:w="992" w:type="dxa"/>
            <w:vAlign w:val="center"/>
          </w:tcPr>
          <w:p w14:paraId="5ECAD1A9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5DA16B7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AA6278C" w14:textId="77777777" w:rsidR="00792352" w:rsidRPr="00BA32EF" w:rsidRDefault="00792352" w:rsidP="00473BD8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&lt; 200 lt</w:t>
            </w:r>
          </w:p>
          <w:p w14:paraId="13480120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Sacchetti</w:t>
            </w:r>
          </w:p>
          <w:p w14:paraId="4C5FE53E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Big-bags</w:t>
            </w:r>
          </w:p>
          <w:p w14:paraId="15EA5358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Sfuso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98C05F3" w14:textId="77777777" w:rsidR="00792352" w:rsidRPr="00BA32EF" w:rsidRDefault="00792352" w:rsidP="00473BD8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200 lt</w:t>
            </w:r>
          </w:p>
          <w:p w14:paraId="6BCD10D8" w14:textId="77777777" w:rsidR="00792352" w:rsidRPr="00BA32EF" w:rsidRDefault="00792352" w:rsidP="00473BD8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Scatole</w:t>
            </w:r>
          </w:p>
          <w:p w14:paraId="350C18F1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Cisternette</w:t>
            </w:r>
          </w:p>
          <w:p w14:paraId="2C25B3BD" w14:textId="77777777" w:rsidR="00792352" w:rsidRPr="00BA32EF" w:rsidRDefault="00792352" w:rsidP="00473BD8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Altro</w:t>
            </w:r>
          </w:p>
        </w:tc>
        <w:tc>
          <w:tcPr>
            <w:tcW w:w="1742" w:type="dxa"/>
            <w:vAlign w:val="center"/>
          </w:tcPr>
          <w:p w14:paraId="3D6D1980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1D78140D" w14:textId="77777777" w:rsidR="00792352" w:rsidRPr="00BA32EF" w:rsidRDefault="00792352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473BD8" w:rsidRPr="00BA32EF" w14:paraId="6A2FED27" w14:textId="77777777" w:rsidTr="00B359FF">
        <w:trPr>
          <w:trHeight w:val="286"/>
        </w:trPr>
        <w:tc>
          <w:tcPr>
            <w:tcW w:w="15645" w:type="dxa"/>
            <w:gridSpan w:val="14"/>
            <w:vAlign w:val="center"/>
          </w:tcPr>
          <w:p w14:paraId="539A86BD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  <w:r w:rsidR="00152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ADR:</w:t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SI: UN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4929C2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CLASSE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473BD8" w:rsidRPr="00BA32EF" w14:paraId="14C0AC15" w14:textId="77777777" w:rsidTr="00B359FF">
        <w:trPr>
          <w:trHeight w:val="422"/>
        </w:trPr>
        <w:tc>
          <w:tcPr>
            <w:tcW w:w="5353" w:type="dxa"/>
            <w:gridSpan w:val="6"/>
            <w:tcBorders>
              <w:bottom w:val="single" w:sz="4" w:space="0" w:color="auto"/>
            </w:tcBorders>
            <w:vAlign w:val="center"/>
          </w:tcPr>
          <w:p w14:paraId="4BA9F1F8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 w:cs="Arial"/>
                <w:sz w:val="20"/>
                <w:szCs w:val="20"/>
              </w:rPr>
              <w:t xml:space="preserve">Assoggettabilità alla normativa </w:t>
            </w:r>
            <w:r w:rsidRPr="00100F60">
              <w:rPr>
                <w:rFonts w:ascii="Arial Narrow" w:hAnsi="Arial Narrow" w:cs="Arial"/>
                <w:sz w:val="20"/>
                <w:szCs w:val="20"/>
              </w:rPr>
              <w:t>RIR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 xml:space="preserve">N.B. </w:t>
            </w:r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SE LA CASELLA NON </w:t>
            </w:r>
            <w:proofErr w:type="gramStart"/>
            <w:r w:rsidRPr="00BA32EF">
              <w:rPr>
                <w:rFonts w:ascii="Arial Narrow" w:hAnsi="Arial Narrow" w:cs="Arial"/>
                <w:sz w:val="12"/>
                <w:szCs w:val="12"/>
              </w:rPr>
              <w:t>E’</w:t>
            </w:r>
            <w:proofErr w:type="gramEnd"/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 SPUNTATA SI DICHIARA IL MATERIALE </w:t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>NON SOGGETTO A NORMATIVA RIR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1B49A26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</w:t>
            </w:r>
          </w:p>
        </w:tc>
        <w:tc>
          <w:tcPr>
            <w:tcW w:w="9470" w:type="dxa"/>
            <w:gridSpan w:val="7"/>
            <w:tcBorders>
              <w:bottom w:val="single" w:sz="4" w:space="0" w:color="auto"/>
            </w:tcBorders>
            <w:vAlign w:val="center"/>
          </w:tcPr>
          <w:p w14:paraId="188A8297" w14:textId="77777777" w:rsidR="00473BD8" w:rsidRPr="00BA32EF" w:rsidRDefault="00473BD8" w:rsidP="001A5E9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Se sì, specificare la classe di pericolo: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H3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P1ab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P3ab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P5</w:t>
            </w:r>
            <w:r w:rsidR="001A5E98">
              <w:rPr>
                <w:rFonts w:ascii="Arial Narrow" w:hAnsi="Arial Narrow"/>
                <w:noProof/>
                <w:sz w:val="20"/>
                <w:szCs w:val="20"/>
              </w:rPr>
              <w:t>b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5E98">
              <w:rPr>
                <w:rFonts w:ascii="Arial Narrow" w:hAnsi="Arial Narrow"/>
                <w:noProof/>
                <w:sz w:val="20"/>
                <w:szCs w:val="20"/>
              </w:rPr>
              <w:t>P5c</w: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P7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E1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E2</w:t>
            </w:r>
          </w:p>
        </w:tc>
      </w:tr>
      <w:tr w:rsidR="00473BD8" w:rsidRPr="00BA32EF" w14:paraId="27B64535" w14:textId="77777777" w:rsidTr="00750A02">
        <w:tc>
          <w:tcPr>
            <w:tcW w:w="15645" w:type="dxa"/>
            <w:gridSpan w:val="14"/>
            <w:tcBorders>
              <w:left w:val="nil"/>
              <w:right w:val="nil"/>
            </w:tcBorders>
            <w:vAlign w:val="center"/>
          </w:tcPr>
          <w:p w14:paraId="3E965135" w14:textId="77777777" w:rsidR="00473BD8" w:rsidRPr="00750A02" w:rsidRDefault="00473BD8" w:rsidP="00473BD8">
            <w:pPr>
              <w:jc w:val="center"/>
              <w:rPr>
                <w:rFonts w:ascii="Arial Narrow" w:hAnsi="Arial Narrow"/>
                <w:noProof/>
                <w:sz w:val="4"/>
                <w:szCs w:val="4"/>
              </w:rPr>
            </w:pPr>
          </w:p>
        </w:tc>
      </w:tr>
      <w:tr w:rsidR="00190A20" w:rsidRPr="00BA32EF" w14:paraId="1D713E53" w14:textId="77777777" w:rsidTr="00713952">
        <w:trPr>
          <w:trHeight w:val="918"/>
        </w:trPr>
        <w:tc>
          <w:tcPr>
            <w:tcW w:w="930" w:type="dxa"/>
            <w:vAlign w:val="center"/>
          </w:tcPr>
          <w:p w14:paraId="1689CBC3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3F5AB296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 w14:paraId="1581E78E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D15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R13</w:t>
            </w:r>
          </w:p>
        </w:tc>
        <w:tc>
          <w:tcPr>
            <w:tcW w:w="551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9CFBDE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SP</w:t>
            </w:r>
          </w:p>
          <w:p w14:paraId="28773FDA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</w:p>
        </w:tc>
        <w:tc>
          <w:tcPr>
            <w:tcW w:w="552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1D95DA0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VS</w:t>
            </w:r>
          </w:p>
          <w:p w14:paraId="0AE964EC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FP</w:t>
            </w:r>
          </w:p>
          <w:p w14:paraId="36D16224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14:paraId="19AED696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HP2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HP4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HP5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HP6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HP7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HP8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HP10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HP14</w:t>
            </w:r>
          </w:p>
        </w:tc>
        <w:tc>
          <w:tcPr>
            <w:tcW w:w="992" w:type="dxa"/>
            <w:vAlign w:val="center"/>
          </w:tcPr>
          <w:p w14:paraId="636B090A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C46A897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DBE682B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&lt; 200 lt</w:t>
            </w:r>
          </w:p>
          <w:p w14:paraId="6CAF261D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Sacchetti</w:t>
            </w:r>
          </w:p>
          <w:p w14:paraId="16562757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Big-bags</w:t>
            </w:r>
          </w:p>
          <w:p w14:paraId="022FF160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Sfuso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44BAF45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200 lt</w:t>
            </w:r>
          </w:p>
          <w:p w14:paraId="668F90CE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Scatole</w:t>
            </w:r>
          </w:p>
          <w:p w14:paraId="2CB31C27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Cisternette</w:t>
            </w:r>
          </w:p>
          <w:p w14:paraId="6E4BD6E3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Altro</w:t>
            </w:r>
          </w:p>
        </w:tc>
        <w:tc>
          <w:tcPr>
            <w:tcW w:w="1742" w:type="dxa"/>
            <w:vAlign w:val="center"/>
          </w:tcPr>
          <w:p w14:paraId="6E7FB0AF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33AA0AE8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956EF3" w:rsidRPr="00BA32EF" w14:paraId="2B9DDAD7" w14:textId="77777777" w:rsidTr="00B359FF">
        <w:trPr>
          <w:trHeight w:val="274"/>
        </w:trPr>
        <w:tc>
          <w:tcPr>
            <w:tcW w:w="15645" w:type="dxa"/>
            <w:gridSpan w:val="14"/>
            <w:vAlign w:val="center"/>
          </w:tcPr>
          <w:p w14:paraId="1C70BA0A" w14:textId="77777777" w:rsidR="00956EF3" w:rsidRPr="00BA32EF" w:rsidRDefault="00152981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ADR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>: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 xml:space="preserve"> SI: UN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4929C2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>CLASSE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956EF3" w:rsidRPr="00BA32EF" w14:paraId="0A247792" w14:textId="77777777" w:rsidTr="00B359FF">
        <w:trPr>
          <w:trHeight w:val="328"/>
        </w:trPr>
        <w:tc>
          <w:tcPr>
            <w:tcW w:w="5353" w:type="dxa"/>
            <w:gridSpan w:val="6"/>
            <w:tcBorders>
              <w:bottom w:val="single" w:sz="4" w:space="0" w:color="auto"/>
            </w:tcBorders>
            <w:vAlign w:val="center"/>
          </w:tcPr>
          <w:p w14:paraId="61E12F56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 w:cs="Arial"/>
                <w:sz w:val="20"/>
                <w:szCs w:val="20"/>
              </w:rPr>
              <w:t xml:space="preserve">Assoggettabilità alla normativa </w:t>
            </w:r>
            <w:r w:rsidRPr="00100F60">
              <w:rPr>
                <w:rFonts w:ascii="Arial Narrow" w:hAnsi="Arial Narrow" w:cs="Arial"/>
                <w:sz w:val="20"/>
                <w:szCs w:val="20"/>
              </w:rPr>
              <w:t>RIR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 xml:space="preserve">N.B. </w:t>
            </w:r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SE LA CASELLA NON </w:t>
            </w:r>
            <w:proofErr w:type="gramStart"/>
            <w:r w:rsidRPr="00BA32EF">
              <w:rPr>
                <w:rFonts w:ascii="Arial Narrow" w:hAnsi="Arial Narrow" w:cs="Arial"/>
                <w:sz w:val="12"/>
                <w:szCs w:val="12"/>
              </w:rPr>
              <w:t>E’</w:t>
            </w:r>
            <w:proofErr w:type="gramEnd"/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 SPUNTATA SI DICHIARA IL MATERIALE </w:t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>NON SOGGETTO A NORMATIVA RIR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6E1F027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</w:t>
            </w:r>
          </w:p>
        </w:tc>
        <w:tc>
          <w:tcPr>
            <w:tcW w:w="9470" w:type="dxa"/>
            <w:gridSpan w:val="7"/>
            <w:tcBorders>
              <w:bottom w:val="single" w:sz="4" w:space="0" w:color="auto"/>
            </w:tcBorders>
            <w:vAlign w:val="center"/>
          </w:tcPr>
          <w:p w14:paraId="74C6CFF2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Se sì, specificare la classe di pericolo: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H3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P1ab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P3ab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P5c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P7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E1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E2</w:t>
            </w:r>
          </w:p>
        </w:tc>
      </w:tr>
      <w:tr w:rsidR="00956EF3" w:rsidRPr="00BA32EF" w14:paraId="437294A5" w14:textId="77777777" w:rsidTr="00750A02">
        <w:tc>
          <w:tcPr>
            <w:tcW w:w="15645" w:type="dxa"/>
            <w:gridSpan w:val="14"/>
            <w:tcBorders>
              <w:left w:val="nil"/>
              <w:right w:val="nil"/>
            </w:tcBorders>
            <w:vAlign w:val="center"/>
          </w:tcPr>
          <w:p w14:paraId="340BCADF" w14:textId="77777777" w:rsidR="00956EF3" w:rsidRPr="00750A02" w:rsidRDefault="00956EF3" w:rsidP="00956EF3">
            <w:pPr>
              <w:jc w:val="center"/>
              <w:rPr>
                <w:rFonts w:ascii="Arial Narrow" w:hAnsi="Arial Narrow"/>
                <w:noProof/>
                <w:sz w:val="4"/>
                <w:szCs w:val="4"/>
              </w:rPr>
            </w:pPr>
          </w:p>
        </w:tc>
      </w:tr>
      <w:tr w:rsidR="00190A20" w:rsidRPr="00BA32EF" w14:paraId="1B934656" w14:textId="77777777" w:rsidTr="00713952">
        <w:trPr>
          <w:trHeight w:val="918"/>
        </w:trPr>
        <w:tc>
          <w:tcPr>
            <w:tcW w:w="930" w:type="dxa"/>
            <w:vAlign w:val="center"/>
          </w:tcPr>
          <w:p w14:paraId="1DBD4A4C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01D7FC9C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 w14:paraId="5602AC96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D15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R13</w:t>
            </w:r>
          </w:p>
        </w:tc>
        <w:tc>
          <w:tcPr>
            <w:tcW w:w="551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A3CE03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SP</w:t>
            </w:r>
          </w:p>
          <w:p w14:paraId="0A231991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</w:p>
        </w:tc>
        <w:tc>
          <w:tcPr>
            <w:tcW w:w="552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F98864C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VS</w:t>
            </w:r>
          </w:p>
          <w:p w14:paraId="1964FB69" w14:textId="77777777" w:rsidR="00190A20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FP</w:t>
            </w:r>
          </w:p>
          <w:p w14:paraId="520DB0E7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14:paraId="72486BE0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HP2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HP4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HP5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HP6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HP7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HP8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HP10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HP14</w:t>
            </w:r>
          </w:p>
        </w:tc>
        <w:tc>
          <w:tcPr>
            <w:tcW w:w="992" w:type="dxa"/>
            <w:vAlign w:val="center"/>
          </w:tcPr>
          <w:p w14:paraId="5F5F6809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A26FE41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4F4ED69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&lt; 200 lt</w:t>
            </w:r>
          </w:p>
          <w:p w14:paraId="7344C143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Sacchetti</w:t>
            </w:r>
          </w:p>
          <w:p w14:paraId="2FB72BBD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Big-bags</w:t>
            </w:r>
          </w:p>
          <w:p w14:paraId="2115CA01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Sfuso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5BF341C2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200 lt</w:t>
            </w:r>
          </w:p>
          <w:p w14:paraId="1E2E8E90" w14:textId="77777777" w:rsidR="00190A20" w:rsidRPr="00BA32EF" w:rsidRDefault="00190A20" w:rsidP="00190A20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Scatole</w:t>
            </w:r>
          </w:p>
          <w:p w14:paraId="7B1FF10B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Cisternette</w:t>
            </w:r>
          </w:p>
          <w:p w14:paraId="136F1ED2" w14:textId="77777777" w:rsidR="00190A20" w:rsidRPr="00BA32EF" w:rsidRDefault="00190A20" w:rsidP="00190A20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Altro</w:t>
            </w:r>
          </w:p>
        </w:tc>
        <w:tc>
          <w:tcPr>
            <w:tcW w:w="1742" w:type="dxa"/>
            <w:vAlign w:val="center"/>
          </w:tcPr>
          <w:p w14:paraId="28FE2074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vAlign w:val="center"/>
          </w:tcPr>
          <w:p w14:paraId="382FC487" w14:textId="77777777" w:rsidR="00190A20" w:rsidRPr="00BA32EF" w:rsidRDefault="00190A20" w:rsidP="00190A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4929C2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956EF3" w:rsidRPr="00BA32EF" w14:paraId="5E8B9009" w14:textId="77777777" w:rsidTr="00B359FF">
        <w:trPr>
          <w:trHeight w:val="284"/>
        </w:trPr>
        <w:tc>
          <w:tcPr>
            <w:tcW w:w="15645" w:type="dxa"/>
            <w:gridSpan w:val="14"/>
            <w:vAlign w:val="center"/>
          </w:tcPr>
          <w:p w14:paraId="7BFE1C2B" w14:textId="77777777" w:rsidR="00956EF3" w:rsidRPr="00BA32EF" w:rsidRDefault="00152981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ADR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>: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 xml:space="preserve"> SI: UN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4929C2">
              <w:rPr>
                <w:rFonts w:ascii="Arial Narrow" w:hAnsi="Arial Narrow"/>
                <w:sz w:val="20"/>
                <w:szCs w:val="20"/>
                <w:u w:val="single"/>
              </w:rPr>
              <w:t xml:space="preserve"> </w: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>CLASSE</w:t>
            </w:r>
            <w:r w:rsidR="004929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956EF3" w:rsidRPr="00BA32E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956EF3" w:rsidRPr="00BA32EF" w14:paraId="28619145" w14:textId="77777777" w:rsidTr="00B359FF">
        <w:trPr>
          <w:trHeight w:val="347"/>
        </w:trPr>
        <w:tc>
          <w:tcPr>
            <w:tcW w:w="5353" w:type="dxa"/>
            <w:gridSpan w:val="6"/>
            <w:vAlign w:val="center"/>
          </w:tcPr>
          <w:p w14:paraId="2B219132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 w:cs="Arial"/>
                <w:sz w:val="20"/>
                <w:szCs w:val="20"/>
              </w:rPr>
              <w:t xml:space="preserve">Assoggettabilità alla normativa </w:t>
            </w:r>
            <w:r w:rsidRPr="00100F60">
              <w:rPr>
                <w:rFonts w:ascii="Arial Narrow" w:hAnsi="Arial Narrow" w:cs="Arial"/>
                <w:sz w:val="20"/>
                <w:szCs w:val="20"/>
              </w:rPr>
              <w:t>RIR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 xml:space="preserve">N.B. </w:t>
            </w:r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SE LA CASELLA NON </w:t>
            </w:r>
            <w:proofErr w:type="gramStart"/>
            <w:r w:rsidRPr="00BA32EF">
              <w:rPr>
                <w:rFonts w:ascii="Arial Narrow" w:hAnsi="Arial Narrow" w:cs="Arial"/>
                <w:sz w:val="12"/>
                <w:szCs w:val="12"/>
              </w:rPr>
              <w:t>E’</w:t>
            </w:r>
            <w:proofErr w:type="gramEnd"/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 SPUNTATA SI DICHIARA IL MATERIALE </w:t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>NON SOGGETTO A NORMATIVA RIR</w:t>
            </w:r>
          </w:p>
        </w:tc>
        <w:tc>
          <w:tcPr>
            <w:tcW w:w="822" w:type="dxa"/>
            <w:vAlign w:val="center"/>
          </w:tcPr>
          <w:p w14:paraId="41CC0288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</w:t>
            </w:r>
          </w:p>
        </w:tc>
        <w:tc>
          <w:tcPr>
            <w:tcW w:w="9470" w:type="dxa"/>
            <w:gridSpan w:val="7"/>
            <w:vAlign w:val="center"/>
          </w:tcPr>
          <w:p w14:paraId="4A89ED4D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5298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Se sì, specificare la classe di pericolo: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H3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P1ab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P3ab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P5c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P7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E1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E2</w:t>
            </w:r>
          </w:p>
        </w:tc>
      </w:tr>
    </w:tbl>
    <w:p w14:paraId="420EC5EE" w14:textId="77777777" w:rsidR="00C84186" w:rsidRPr="00C16710" w:rsidRDefault="00C84186" w:rsidP="00C84186">
      <w:pPr>
        <w:rPr>
          <w:rFonts w:ascii="Calibri" w:hAnsi="Calibri" w:cs="Calibri"/>
          <w:sz w:val="20"/>
          <w:szCs w:val="20"/>
        </w:rPr>
      </w:pPr>
      <w:r w:rsidRPr="00E86CA8">
        <w:rPr>
          <w:rFonts w:ascii="Calibri" w:hAnsi="Calibri" w:cs="Calibri"/>
          <w:b/>
          <w:bCs/>
          <w:sz w:val="20"/>
          <w:szCs w:val="20"/>
        </w:rPr>
        <w:t>*</w:t>
      </w:r>
      <w:r w:rsidRPr="00C16710">
        <w:rPr>
          <w:rFonts w:ascii="Calibri" w:hAnsi="Calibri" w:cs="Calibri"/>
          <w:sz w:val="20"/>
          <w:szCs w:val="20"/>
        </w:rPr>
        <w:t>= campi obbligatori</w:t>
      </w:r>
    </w:p>
    <w:p w14:paraId="4BCC0856" w14:textId="77777777" w:rsidR="00C95C18" w:rsidRPr="00C16710" w:rsidRDefault="00C84186" w:rsidP="00C95C18">
      <w:pPr>
        <w:rPr>
          <w:rFonts w:ascii="Calibri" w:hAnsi="Calibri" w:cs="Calibri"/>
          <w:sz w:val="20"/>
          <w:szCs w:val="20"/>
        </w:rPr>
      </w:pPr>
      <w:r w:rsidRPr="00E86CA8">
        <w:rPr>
          <w:rFonts w:ascii="Calibri" w:hAnsi="Calibri" w:cs="Calibri"/>
          <w:b/>
          <w:bCs/>
          <w:sz w:val="20"/>
          <w:szCs w:val="20"/>
        </w:rPr>
        <w:t>**</w:t>
      </w:r>
      <w:r w:rsidR="00C95C18" w:rsidRPr="00C16710">
        <w:rPr>
          <w:rFonts w:ascii="Calibri" w:hAnsi="Calibri" w:cs="Calibri"/>
          <w:sz w:val="20"/>
          <w:szCs w:val="20"/>
        </w:rPr>
        <w:t xml:space="preserve">= </w:t>
      </w:r>
      <w:r w:rsidR="00E86CA8" w:rsidRPr="00E86CA8">
        <w:rPr>
          <w:rFonts w:ascii="Calibri" w:hAnsi="Calibri" w:cs="Calibri"/>
          <w:sz w:val="20"/>
          <w:szCs w:val="20"/>
        </w:rPr>
        <w:t>SP (in polvere o pulverulento), S (solido), VS (vischioso/sciropposo), FP (fangoso), L (liquido)</w:t>
      </w:r>
    </w:p>
    <w:p w14:paraId="6D68B304" w14:textId="77777777" w:rsidR="00C95C18" w:rsidRPr="00C16710" w:rsidRDefault="00346963" w:rsidP="00473BD8">
      <w:pPr>
        <w:spacing w:after="120"/>
        <w:rPr>
          <w:rFonts w:ascii="Calibri" w:hAnsi="Calibri" w:cs="Calibri"/>
          <w:b/>
          <w:i/>
          <w:sz w:val="20"/>
          <w:szCs w:val="20"/>
        </w:rPr>
      </w:pPr>
      <w:r w:rsidRPr="00C16710">
        <w:rPr>
          <w:rFonts w:ascii="Calibri" w:hAnsi="Calibri" w:cs="Calibri"/>
          <w:b/>
          <w:i/>
          <w:sz w:val="20"/>
          <w:szCs w:val="20"/>
        </w:rPr>
        <w:t>NB: Per ogni rifiuto in elenco deve essere allegata la Scheda Rifiuto, sez. 1 “Scheda di Caratterizzazione</w:t>
      </w:r>
      <w:r w:rsidR="002964D6" w:rsidRPr="00C16710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B140AD" w:rsidRPr="00C16710">
        <w:rPr>
          <w:rFonts w:ascii="Calibri" w:hAnsi="Calibri" w:cs="Calibri"/>
          <w:b/>
          <w:i/>
          <w:sz w:val="20"/>
          <w:szCs w:val="20"/>
        </w:rPr>
        <w:t>P</w:t>
      </w:r>
      <w:r w:rsidRPr="00C16710">
        <w:rPr>
          <w:rFonts w:ascii="Calibri" w:hAnsi="Calibri" w:cs="Calibri"/>
          <w:b/>
          <w:i/>
          <w:sz w:val="20"/>
          <w:szCs w:val="20"/>
        </w:rPr>
        <w:t>reliminare” debitamente compilata in tutte le sue parti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5177"/>
        <w:gridCol w:w="5177"/>
      </w:tblGrid>
      <w:tr w:rsidR="00AC0F9E" w:rsidRPr="00C16710" w14:paraId="240AD20C" w14:textId="77777777" w:rsidTr="00473BD8">
        <w:tc>
          <w:tcPr>
            <w:tcW w:w="5188" w:type="dxa"/>
          </w:tcPr>
          <w:p w14:paraId="64A8903F" w14:textId="77777777" w:rsidR="00AC0F9E" w:rsidRDefault="00AC0F9E" w:rsidP="00C16710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6710">
              <w:rPr>
                <w:rFonts w:ascii="Calibri" w:hAnsi="Calibri" w:cs="Calibri"/>
                <w:sz w:val="20"/>
                <w:szCs w:val="20"/>
              </w:rPr>
              <w:t>Note AXSE Srl</w:t>
            </w:r>
            <w:r w:rsidR="00DE7AAD" w:rsidRPr="00C16710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1B29B07" w14:textId="77777777" w:rsidR="004929C2" w:rsidRPr="00C16710" w:rsidRDefault="004929C2" w:rsidP="00C16710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29C2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Pr="004929C2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Pr="004929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89" w:type="dxa"/>
            <w:tcBorders>
              <w:top w:val="nil"/>
              <w:bottom w:val="nil"/>
            </w:tcBorders>
          </w:tcPr>
          <w:p w14:paraId="2BF222BA" w14:textId="77777777" w:rsidR="00AC0F9E" w:rsidRPr="00C16710" w:rsidRDefault="00AC0F9E" w:rsidP="00C16710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6710">
              <w:rPr>
                <w:rFonts w:ascii="Calibri" w:hAnsi="Calibri" w:cs="Calibri"/>
                <w:sz w:val="20"/>
                <w:szCs w:val="20"/>
              </w:rPr>
              <w:t>Viaggio confermato il:</w:t>
            </w:r>
            <w:r w:rsidRPr="00C16710">
              <w:rPr>
                <w:rFonts w:ascii="Calibri" w:hAnsi="Calibri" w:cs="Calibri"/>
                <w:sz w:val="20"/>
                <w:szCs w:val="20"/>
              </w:rPr>
              <w:br/>
            </w:r>
            <w:r w:rsidRPr="00C16710">
              <w:rPr>
                <w:rFonts w:ascii="Calibri" w:hAnsi="Calibri" w:cs="Calibri"/>
                <w:sz w:val="20"/>
                <w:szCs w:val="20"/>
              </w:rPr>
              <w:br/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fldChar w:fldCharType="separate"/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Calibri" w:hAnsi="Calibri" w:cs="Calibri"/>
                <w:i/>
                <w:sz w:val="20"/>
                <w:szCs w:val="20"/>
                <w:u w:val="single"/>
              </w:rPr>
              <w:t> </w:t>
            </w:r>
            <w:r w:rsidR="004929C2" w:rsidRPr="004929C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89" w:type="dxa"/>
          </w:tcPr>
          <w:p w14:paraId="032B027B" w14:textId="77777777" w:rsidR="00AC0F9E" w:rsidRPr="00C16710" w:rsidRDefault="00DE7AAD" w:rsidP="00C16710">
            <w:pPr>
              <w:spacing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6710">
              <w:rPr>
                <w:rFonts w:ascii="Calibri" w:hAnsi="Calibri" w:cs="Calibri"/>
                <w:sz w:val="20"/>
                <w:szCs w:val="20"/>
              </w:rPr>
              <w:t>Timbro e firma per accettazione</w:t>
            </w:r>
            <w:r w:rsidR="00100B24">
              <w:rPr>
                <w:rFonts w:ascii="Calibri" w:hAnsi="Calibri" w:cs="Calibri"/>
                <w:sz w:val="20"/>
                <w:szCs w:val="20"/>
              </w:rPr>
              <w:br/>
            </w:r>
            <w:r w:rsidR="00100B24">
              <w:rPr>
                <w:rFonts w:ascii="Calibri" w:hAnsi="Calibri" w:cs="Calibri"/>
                <w:sz w:val="20"/>
                <w:szCs w:val="20"/>
              </w:rPr>
              <w:br/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="00100B24" w:rsidRPr="00100B24">
              <w:rPr>
                <w:rFonts w:ascii="Calibri" w:hAnsi="Calibri" w:cs="Calibri"/>
                <w:i/>
                <w:sz w:val="20"/>
                <w:szCs w:val="20"/>
              </w:rPr>
              <w:t> </w:t>
            </w:r>
            <w:r w:rsidR="00100B24" w:rsidRPr="00100B2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4E28D407" w14:textId="77777777" w:rsidR="00AC0F9E" w:rsidRPr="00C16710" w:rsidRDefault="00AC0F9E" w:rsidP="00AC0F9E">
      <w:pPr>
        <w:spacing w:after="60"/>
        <w:jc w:val="center"/>
        <w:rPr>
          <w:rFonts w:ascii="Calibri" w:hAnsi="Calibri" w:cs="Calibri"/>
          <w:sz w:val="2"/>
          <w:szCs w:val="2"/>
        </w:rPr>
      </w:pPr>
    </w:p>
    <w:sectPr w:rsidR="00AC0F9E" w:rsidRPr="00C16710" w:rsidSect="000A29AD">
      <w:pgSz w:w="16838" w:h="11906" w:orient="landscape"/>
      <w:pgMar w:top="284" w:right="2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4DE4" w14:textId="77777777" w:rsidR="00024F32" w:rsidRDefault="00024F32">
      <w:r>
        <w:separator/>
      </w:r>
    </w:p>
  </w:endnote>
  <w:endnote w:type="continuationSeparator" w:id="0">
    <w:p w14:paraId="1AFD8529" w14:textId="77777777" w:rsidR="00024F32" w:rsidRDefault="000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1D289" w14:textId="77777777" w:rsidR="00024F32" w:rsidRDefault="00024F32">
      <w:r>
        <w:separator/>
      </w:r>
    </w:p>
  </w:footnote>
  <w:footnote w:type="continuationSeparator" w:id="0">
    <w:p w14:paraId="0B1BD4E9" w14:textId="77777777" w:rsidR="00024F32" w:rsidRDefault="0002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177D"/>
    <w:multiLevelType w:val="hybridMultilevel"/>
    <w:tmpl w:val="136EB00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hh4f9p3KzNnLpSKb9FRitYKfum5HWeDdv7AyHJizmPL4q7NTM/EBbKraoQuSkQ0ElXQyp59HaeiLI3Ofx0qQ==" w:salt="8xBEJGGzza59/mrOATUDyg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9"/>
    <w:rsid w:val="00017FFE"/>
    <w:rsid w:val="00024F32"/>
    <w:rsid w:val="00062D63"/>
    <w:rsid w:val="000915B2"/>
    <w:rsid w:val="000A29AD"/>
    <w:rsid w:val="00100B24"/>
    <w:rsid w:val="00100F60"/>
    <w:rsid w:val="00123F77"/>
    <w:rsid w:val="00144793"/>
    <w:rsid w:val="00151B5A"/>
    <w:rsid w:val="00152981"/>
    <w:rsid w:val="0015328F"/>
    <w:rsid w:val="0016240B"/>
    <w:rsid w:val="001806F1"/>
    <w:rsid w:val="00185DAE"/>
    <w:rsid w:val="00190A20"/>
    <w:rsid w:val="001A54A4"/>
    <w:rsid w:val="001A5E98"/>
    <w:rsid w:val="001B51D8"/>
    <w:rsid w:val="001D4D94"/>
    <w:rsid w:val="001D5675"/>
    <w:rsid w:val="00212CC4"/>
    <w:rsid w:val="002136DE"/>
    <w:rsid w:val="00215041"/>
    <w:rsid w:val="0023616E"/>
    <w:rsid w:val="00242402"/>
    <w:rsid w:val="002964D6"/>
    <w:rsid w:val="002A47C8"/>
    <w:rsid w:val="002D158F"/>
    <w:rsid w:val="002D3029"/>
    <w:rsid w:val="002F457C"/>
    <w:rsid w:val="003143C4"/>
    <w:rsid w:val="00314658"/>
    <w:rsid w:val="0033186C"/>
    <w:rsid w:val="00342215"/>
    <w:rsid w:val="00343805"/>
    <w:rsid w:val="00346963"/>
    <w:rsid w:val="00355DDB"/>
    <w:rsid w:val="00361649"/>
    <w:rsid w:val="003875F7"/>
    <w:rsid w:val="0039084F"/>
    <w:rsid w:val="0039481F"/>
    <w:rsid w:val="003A0589"/>
    <w:rsid w:val="003A29FB"/>
    <w:rsid w:val="003E5FD1"/>
    <w:rsid w:val="004056CF"/>
    <w:rsid w:val="0045620D"/>
    <w:rsid w:val="00473BD8"/>
    <w:rsid w:val="00484451"/>
    <w:rsid w:val="00487180"/>
    <w:rsid w:val="004929C2"/>
    <w:rsid w:val="004A4975"/>
    <w:rsid w:val="004A53EC"/>
    <w:rsid w:val="004D1EE0"/>
    <w:rsid w:val="005306F2"/>
    <w:rsid w:val="005343E7"/>
    <w:rsid w:val="005565B7"/>
    <w:rsid w:val="00571020"/>
    <w:rsid w:val="005818EF"/>
    <w:rsid w:val="00597B3F"/>
    <w:rsid w:val="005A4CE9"/>
    <w:rsid w:val="005B56F2"/>
    <w:rsid w:val="005C07BF"/>
    <w:rsid w:val="005C2A1A"/>
    <w:rsid w:val="005D6316"/>
    <w:rsid w:val="005D7393"/>
    <w:rsid w:val="005E0D09"/>
    <w:rsid w:val="005E4B55"/>
    <w:rsid w:val="00613925"/>
    <w:rsid w:val="00630CCC"/>
    <w:rsid w:val="00640A69"/>
    <w:rsid w:val="006446E8"/>
    <w:rsid w:val="006643F6"/>
    <w:rsid w:val="00680B83"/>
    <w:rsid w:val="006A0DF5"/>
    <w:rsid w:val="006F6037"/>
    <w:rsid w:val="00713952"/>
    <w:rsid w:val="0071643B"/>
    <w:rsid w:val="00750A02"/>
    <w:rsid w:val="00792352"/>
    <w:rsid w:val="00793232"/>
    <w:rsid w:val="007E3557"/>
    <w:rsid w:val="00861382"/>
    <w:rsid w:val="00881368"/>
    <w:rsid w:val="0089004C"/>
    <w:rsid w:val="008917E4"/>
    <w:rsid w:val="00892E7D"/>
    <w:rsid w:val="008A7C6C"/>
    <w:rsid w:val="008D453E"/>
    <w:rsid w:val="009155C1"/>
    <w:rsid w:val="00923FE9"/>
    <w:rsid w:val="00931E23"/>
    <w:rsid w:val="00942A68"/>
    <w:rsid w:val="00956EF3"/>
    <w:rsid w:val="00980E9F"/>
    <w:rsid w:val="0099068F"/>
    <w:rsid w:val="009A46C2"/>
    <w:rsid w:val="009B0B81"/>
    <w:rsid w:val="009C6F94"/>
    <w:rsid w:val="00A24F3D"/>
    <w:rsid w:val="00A2655E"/>
    <w:rsid w:val="00A45182"/>
    <w:rsid w:val="00A72A69"/>
    <w:rsid w:val="00A90D02"/>
    <w:rsid w:val="00AB1A8A"/>
    <w:rsid w:val="00AB381F"/>
    <w:rsid w:val="00AC0F9E"/>
    <w:rsid w:val="00AF2BE4"/>
    <w:rsid w:val="00AF4CC5"/>
    <w:rsid w:val="00B140AD"/>
    <w:rsid w:val="00B311FD"/>
    <w:rsid w:val="00B359FF"/>
    <w:rsid w:val="00B45021"/>
    <w:rsid w:val="00B862EB"/>
    <w:rsid w:val="00B91C22"/>
    <w:rsid w:val="00BA0038"/>
    <w:rsid w:val="00BA32EF"/>
    <w:rsid w:val="00BB067E"/>
    <w:rsid w:val="00BF4C53"/>
    <w:rsid w:val="00C16710"/>
    <w:rsid w:val="00C209E0"/>
    <w:rsid w:val="00C255EE"/>
    <w:rsid w:val="00C2614D"/>
    <w:rsid w:val="00C261D1"/>
    <w:rsid w:val="00C4322E"/>
    <w:rsid w:val="00C45A3F"/>
    <w:rsid w:val="00C45E34"/>
    <w:rsid w:val="00C5057D"/>
    <w:rsid w:val="00C61EB1"/>
    <w:rsid w:val="00C64C7B"/>
    <w:rsid w:val="00C67A93"/>
    <w:rsid w:val="00C84186"/>
    <w:rsid w:val="00C86699"/>
    <w:rsid w:val="00C9135D"/>
    <w:rsid w:val="00C95C18"/>
    <w:rsid w:val="00CB7204"/>
    <w:rsid w:val="00CD4E3B"/>
    <w:rsid w:val="00CD61AB"/>
    <w:rsid w:val="00CE1DD1"/>
    <w:rsid w:val="00CE6DF6"/>
    <w:rsid w:val="00D22643"/>
    <w:rsid w:val="00D66FFD"/>
    <w:rsid w:val="00D80573"/>
    <w:rsid w:val="00D913AB"/>
    <w:rsid w:val="00DA784D"/>
    <w:rsid w:val="00DC6305"/>
    <w:rsid w:val="00DE7AAD"/>
    <w:rsid w:val="00DF7C37"/>
    <w:rsid w:val="00E05BE3"/>
    <w:rsid w:val="00E1329B"/>
    <w:rsid w:val="00E34033"/>
    <w:rsid w:val="00E3478A"/>
    <w:rsid w:val="00E86CA8"/>
    <w:rsid w:val="00E90E66"/>
    <w:rsid w:val="00EA144A"/>
    <w:rsid w:val="00EA7AD7"/>
    <w:rsid w:val="00ED4ADE"/>
    <w:rsid w:val="00ED7352"/>
    <w:rsid w:val="00ED7F9B"/>
    <w:rsid w:val="00F12547"/>
    <w:rsid w:val="00F200C2"/>
    <w:rsid w:val="00F90C17"/>
    <w:rsid w:val="00FA4707"/>
    <w:rsid w:val="00FA4A37"/>
    <w:rsid w:val="00FC406E"/>
    <w:rsid w:val="00FE2970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1F61B"/>
  <w15:chartTrackingRefBased/>
  <w15:docId w15:val="{06EEE9E7-CAD1-7F46-B1B9-81BE835B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5C07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Titolo1GaramondGiustificatoInterlinea15righe">
    <w:name w:val="Stile Titolo 1 + Garamond Giustificato Interlinea 15 righe"/>
    <w:basedOn w:val="Titolo1"/>
    <w:rsid w:val="005C07BF"/>
    <w:pPr>
      <w:spacing w:line="360" w:lineRule="auto"/>
      <w:jc w:val="both"/>
    </w:pPr>
    <w:rPr>
      <w:rFonts w:ascii="Garamond" w:hAnsi="Garamond" w:cs="Times New Roman"/>
      <w:szCs w:val="20"/>
    </w:rPr>
  </w:style>
  <w:style w:type="table" w:styleId="Grigliatabella">
    <w:name w:val="Table Grid"/>
    <w:basedOn w:val="Tabellanormale"/>
    <w:rsid w:val="001D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D1EE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5C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5C1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AXSE S</vt:lpstr>
    </vt:vector>
  </TitlesOfParts>
  <Company>AXSE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AXSE S</dc:title>
  <dc:subject/>
  <dc:creator>Abevilacqua</dc:creator>
  <cp:keywords/>
  <cp:lastModifiedBy>Gaetano Pignatelli</cp:lastModifiedBy>
  <cp:revision>2</cp:revision>
  <cp:lastPrinted>2016-10-31T13:38:00Z</cp:lastPrinted>
  <dcterms:created xsi:type="dcterms:W3CDTF">2026-05-28T10:17:00Z</dcterms:created>
  <dcterms:modified xsi:type="dcterms:W3CDTF">2026-05-28T10:17:00Z</dcterms:modified>
</cp:coreProperties>
</file>